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54B87" w14:textId="77777777" w:rsidR="006C1E24" w:rsidRDefault="00647363">
      <w:pPr>
        <w:pStyle w:val="a3"/>
        <w:widowControl/>
        <w:shd w:val="clear" w:color="auto" w:fill="FFFFFF"/>
        <w:spacing w:beforeAutospacing="0" w:afterAutospacing="0"/>
        <w:jc w:val="both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2</w:t>
      </w:r>
    </w:p>
    <w:p w14:paraId="62AF3576" w14:textId="77777777" w:rsidR="006C1E24" w:rsidRDefault="00647363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“红古田”杯闽西红色军工</w:t>
      </w:r>
      <w:r>
        <w:rPr>
          <w:rFonts w:ascii="Times New Roman" w:eastAsia="方正小标宋简体" w:hAnsi="Times New Roman"/>
          <w:bCs/>
          <w:sz w:val="44"/>
          <w:szCs w:val="44"/>
        </w:rPr>
        <w:t>文创大赛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14:paraId="76A2CB47" w14:textId="77777777" w:rsidR="006C1E24" w:rsidRDefault="006C1E24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768"/>
        <w:gridCol w:w="1593"/>
        <w:gridCol w:w="1574"/>
        <w:gridCol w:w="1840"/>
      </w:tblGrid>
      <w:tr w:rsidR="006C1E24" w14:paraId="7CFAE31B" w14:textId="77777777">
        <w:trPr>
          <w:trHeight w:val="988"/>
          <w:jc w:val="center"/>
        </w:trPr>
        <w:tc>
          <w:tcPr>
            <w:tcW w:w="2026" w:type="dxa"/>
            <w:vAlign w:val="center"/>
          </w:tcPr>
          <w:p w14:paraId="5E5D53B5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参赛个人</w:t>
            </w:r>
          </w:p>
          <w:p w14:paraId="3D613CC4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（团队）名称</w:t>
            </w:r>
          </w:p>
        </w:tc>
        <w:tc>
          <w:tcPr>
            <w:tcW w:w="6775" w:type="dxa"/>
            <w:gridSpan w:val="4"/>
            <w:vAlign w:val="center"/>
          </w:tcPr>
          <w:p w14:paraId="56650843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6C1E24" w14:paraId="19B9068C" w14:textId="77777777">
        <w:trPr>
          <w:trHeight w:hRule="exact" w:val="567"/>
          <w:jc w:val="center"/>
        </w:trPr>
        <w:tc>
          <w:tcPr>
            <w:tcW w:w="2026" w:type="dxa"/>
            <w:vAlign w:val="center"/>
          </w:tcPr>
          <w:p w14:paraId="3FE76ACF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报送类别</w:t>
            </w:r>
          </w:p>
        </w:tc>
        <w:tc>
          <w:tcPr>
            <w:tcW w:w="6775" w:type="dxa"/>
            <w:gridSpan w:val="4"/>
            <w:vAlign w:val="center"/>
          </w:tcPr>
          <w:p w14:paraId="2BF96589" w14:textId="77777777" w:rsidR="006C1E24" w:rsidRDefault="00647363">
            <w:pPr>
              <w:pStyle w:val="a3"/>
              <w:widowControl/>
              <w:tabs>
                <w:tab w:val="left" w:pos="492"/>
              </w:tabs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□标识</w:t>
            </w: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□文化创意作品</w:t>
            </w:r>
          </w:p>
        </w:tc>
      </w:tr>
      <w:tr w:rsidR="006C1E24" w14:paraId="2103CC1E" w14:textId="77777777">
        <w:trPr>
          <w:trHeight w:hRule="exact" w:val="567"/>
          <w:jc w:val="center"/>
        </w:trPr>
        <w:tc>
          <w:tcPr>
            <w:tcW w:w="2026" w:type="dxa"/>
            <w:vMerge w:val="restart"/>
            <w:vAlign w:val="center"/>
          </w:tcPr>
          <w:p w14:paraId="6A3CF12A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基本信息</w:t>
            </w:r>
          </w:p>
        </w:tc>
        <w:tc>
          <w:tcPr>
            <w:tcW w:w="1768" w:type="dxa"/>
            <w:vAlign w:val="center"/>
          </w:tcPr>
          <w:p w14:paraId="3EFCBCF6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593" w:type="dxa"/>
            <w:vAlign w:val="center"/>
          </w:tcPr>
          <w:p w14:paraId="00EA0801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14:paraId="2D41D1A6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840" w:type="dxa"/>
            <w:vAlign w:val="center"/>
          </w:tcPr>
          <w:p w14:paraId="5114AB7D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6C1E24" w14:paraId="0A01923E" w14:textId="77777777">
        <w:trPr>
          <w:trHeight w:hRule="exact" w:val="567"/>
          <w:jc w:val="center"/>
        </w:trPr>
        <w:tc>
          <w:tcPr>
            <w:tcW w:w="2026" w:type="dxa"/>
            <w:vMerge/>
            <w:vAlign w:val="center"/>
          </w:tcPr>
          <w:p w14:paraId="29BA53B2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8" w:type="dxa"/>
            <w:vAlign w:val="center"/>
          </w:tcPr>
          <w:p w14:paraId="6C29A15D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593" w:type="dxa"/>
            <w:vAlign w:val="center"/>
          </w:tcPr>
          <w:p w14:paraId="1420547D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4" w:type="dxa"/>
            <w:vAlign w:val="center"/>
          </w:tcPr>
          <w:p w14:paraId="375601DF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1840" w:type="dxa"/>
            <w:vAlign w:val="center"/>
          </w:tcPr>
          <w:p w14:paraId="7992A645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6C1E24" w14:paraId="28019F82" w14:textId="77777777">
        <w:trPr>
          <w:trHeight w:hRule="exact" w:val="567"/>
          <w:jc w:val="center"/>
        </w:trPr>
        <w:tc>
          <w:tcPr>
            <w:tcW w:w="2026" w:type="dxa"/>
            <w:vMerge/>
            <w:vAlign w:val="center"/>
          </w:tcPr>
          <w:p w14:paraId="7953FAA9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8" w:type="dxa"/>
            <w:vAlign w:val="center"/>
          </w:tcPr>
          <w:p w14:paraId="25C410B2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5007" w:type="dxa"/>
            <w:gridSpan w:val="3"/>
            <w:vAlign w:val="center"/>
          </w:tcPr>
          <w:p w14:paraId="6DC13455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6C1E24" w14:paraId="07509306" w14:textId="77777777">
        <w:trPr>
          <w:trHeight w:hRule="exact" w:val="567"/>
          <w:jc w:val="center"/>
        </w:trPr>
        <w:tc>
          <w:tcPr>
            <w:tcW w:w="2026" w:type="dxa"/>
            <w:vMerge w:val="restart"/>
            <w:vAlign w:val="center"/>
          </w:tcPr>
          <w:p w14:paraId="6151172A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参赛作品</w:t>
            </w:r>
          </w:p>
          <w:p w14:paraId="7EF29765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基本信息</w:t>
            </w:r>
          </w:p>
        </w:tc>
        <w:tc>
          <w:tcPr>
            <w:tcW w:w="1768" w:type="dxa"/>
            <w:vAlign w:val="center"/>
          </w:tcPr>
          <w:p w14:paraId="3BA70889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5007" w:type="dxa"/>
            <w:gridSpan w:val="3"/>
            <w:vAlign w:val="center"/>
          </w:tcPr>
          <w:p w14:paraId="11FF3994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6C1E24" w14:paraId="1F4DBC73" w14:textId="77777777" w:rsidTr="00C657A5">
        <w:trPr>
          <w:trHeight w:val="2700"/>
          <w:jc w:val="center"/>
        </w:trPr>
        <w:tc>
          <w:tcPr>
            <w:tcW w:w="2026" w:type="dxa"/>
            <w:vMerge/>
            <w:vAlign w:val="center"/>
          </w:tcPr>
          <w:p w14:paraId="3924FFC2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8" w:type="dxa"/>
            <w:vAlign w:val="center"/>
          </w:tcPr>
          <w:p w14:paraId="5B748041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作品规格（如为组合作品。需注明件数及单件规格）</w:t>
            </w:r>
          </w:p>
        </w:tc>
        <w:tc>
          <w:tcPr>
            <w:tcW w:w="5007" w:type="dxa"/>
            <w:gridSpan w:val="3"/>
            <w:vAlign w:val="center"/>
          </w:tcPr>
          <w:p w14:paraId="1F692218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both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6C1E24" w14:paraId="2C70F81D" w14:textId="77777777">
        <w:trPr>
          <w:trHeight w:val="1435"/>
          <w:jc w:val="center"/>
        </w:trPr>
        <w:tc>
          <w:tcPr>
            <w:tcW w:w="2026" w:type="dxa"/>
            <w:vMerge/>
            <w:vAlign w:val="center"/>
          </w:tcPr>
          <w:p w14:paraId="0443576E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8" w:type="dxa"/>
            <w:vAlign w:val="center"/>
          </w:tcPr>
          <w:p w14:paraId="267DCDA9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作品材质</w:t>
            </w:r>
          </w:p>
        </w:tc>
        <w:tc>
          <w:tcPr>
            <w:tcW w:w="5007" w:type="dxa"/>
            <w:gridSpan w:val="3"/>
            <w:vAlign w:val="center"/>
          </w:tcPr>
          <w:p w14:paraId="434796CC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  <w:tr w:rsidR="006C1E24" w14:paraId="3B4313D3" w14:textId="77777777" w:rsidTr="00C657A5">
        <w:trPr>
          <w:trHeight w:val="2213"/>
          <w:jc w:val="center"/>
        </w:trPr>
        <w:tc>
          <w:tcPr>
            <w:tcW w:w="2026" w:type="dxa"/>
            <w:vAlign w:val="center"/>
          </w:tcPr>
          <w:p w14:paraId="04EB2883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作品说明</w:t>
            </w:r>
          </w:p>
          <w:p w14:paraId="4C7DD100" w14:textId="77777777" w:rsidR="006C1E24" w:rsidRDefault="00647363">
            <w:pPr>
              <w:pStyle w:val="a3"/>
              <w:widowControl/>
              <w:spacing w:beforeAutospacing="0" w:afterAutospacing="0" w:line="480" w:lineRule="exact"/>
              <w:jc w:val="center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200</w:t>
            </w:r>
            <w:r>
              <w:rPr>
                <w:rFonts w:ascii="宋体" w:hAnsi="宋体" w:cs="宋体" w:hint="eastAsia"/>
                <w:sz w:val="28"/>
                <w:szCs w:val="28"/>
                <w:shd w:val="clear" w:color="auto" w:fill="FFFFFF"/>
              </w:rPr>
              <w:t>字以内）</w:t>
            </w:r>
          </w:p>
        </w:tc>
        <w:tc>
          <w:tcPr>
            <w:tcW w:w="6775" w:type="dxa"/>
            <w:gridSpan w:val="4"/>
            <w:vAlign w:val="center"/>
          </w:tcPr>
          <w:p w14:paraId="11C7DBAC" w14:textId="77777777" w:rsidR="006C1E24" w:rsidRDefault="006C1E24">
            <w:pPr>
              <w:pStyle w:val="a3"/>
              <w:widowControl/>
              <w:spacing w:beforeAutospacing="0" w:afterAutospacing="0" w:line="480" w:lineRule="exact"/>
              <w:jc w:val="both"/>
              <w:rPr>
                <w:rFonts w:ascii="宋体" w:hAnsi="宋体" w:cs="宋体"/>
                <w:sz w:val="28"/>
                <w:szCs w:val="28"/>
                <w:shd w:val="clear" w:color="auto" w:fill="FFFFFF"/>
              </w:rPr>
            </w:pPr>
          </w:p>
        </w:tc>
      </w:tr>
    </w:tbl>
    <w:p w14:paraId="175C644A" w14:textId="77777777" w:rsidR="006C1E24" w:rsidRDefault="006C1E24"/>
    <w:p w14:paraId="032512EF" w14:textId="77777777" w:rsidR="007E62E7" w:rsidRDefault="007E62E7"/>
    <w:p w14:paraId="1166B2F2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textAlignment w:val="baseline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3</w:t>
      </w:r>
    </w:p>
    <w:p w14:paraId="2BEBB0FA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0BF1301B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作品诚信承诺书</w:t>
      </w:r>
    </w:p>
    <w:p w14:paraId="3ECF21A6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2B4AACBB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红古田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杯闽西红色军工文创大赛组委会：</w:t>
      </w:r>
    </w:p>
    <w:p w14:paraId="6AD14A16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本人（本团队）选送参加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红古田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杯闽西红色军工文创大赛作品均为本人（本团队）原创设计作品且五年内未参赛获奖，不涉及作品产权纠纷。如发现本人（本团队）作品涉嫌抄袭、借用等侵权、不实行为，本人（本团队）承诺自动放弃参赛资格并承担一切后果，与大赛主办方无关。</w:t>
      </w:r>
    </w:p>
    <w:p w14:paraId="7A142B1F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ind w:firstLine="630"/>
        <w:jc w:val="both"/>
        <w:textAlignment w:val="baseline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特此承诺！</w:t>
      </w:r>
    </w:p>
    <w:p w14:paraId="72C72B49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ind w:firstLine="630"/>
        <w:jc w:val="both"/>
        <w:textAlignment w:val="baseline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14:paraId="5DD4866E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ind w:firstLine="630"/>
        <w:jc w:val="both"/>
        <w:textAlignment w:val="baseline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14:paraId="3D360DFE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textAlignment w:val="baseline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授权人（签字）：</w:t>
      </w:r>
    </w:p>
    <w:p w14:paraId="5DC38F8E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textAlignment w:val="baseline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14:paraId="326722F6" w14:textId="77777777" w:rsidR="007E62E7" w:rsidRDefault="007E62E7" w:rsidP="007E62E7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textAlignment w:val="baseline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日</w:t>
      </w:r>
    </w:p>
    <w:p w14:paraId="405408FB" w14:textId="77777777" w:rsidR="007E62E7" w:rsidRDefault="007E62E7"/>
    <w:p w14:paraId="26406AAD" w14:textId="77777777" w:rsidR="00647363" w:rsidRDefault="00647363"/>
    <w:p w14:paraId="10493A4E" w14:textId="77777777" w:rsidR="00647363" w:rsidRDefault="00647363"/>
    <w:p w14:paraId="644E7270" w14:textId="77777777" w:rsidR="00647363" w:rsidRDefault="00647363"/>
    <w:p w14:paraId="3089240E" w14:textId="77777777" w:rsidR="00647363" w:rsidRDefault="00647363"/>
    <w:p w14:paraId="1839001C" w14:textId="77777777" w:rsidR="00647363" w:rsidRDefault="00647363"/>
    <w:p w14:paraId="5DC5EF89" w14:textId="77777777" w:rsidR="00647363" w:rsidRDefault="00647363"/>
    <w:p w14:paraId="0D8351E9" w14:textId="77777777" w:rsidR="00647363" w:rsidRDefault="00647363"/>
    <w:p w14:paraId="01EA03C8" w14:textId="77777777" w:rsidR="00647363" w:rsidRDefault="00647363"/>
    <w:p w14:paraId="099FC29C" w14:textId="77777777" w:rsidR="00647363" w:rsidRDefault="00647363"/>
    <w:p w14:paraId="13C60E55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>4</w:t>
      </w:r>
    </w:p>
    <w:p w14:paraId="30208622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6AC6831E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作品开发授权书</w:t>
      </w:r>
    </w:p>
    <w:p w14:paraId="5CA0FBA6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26E302EC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兹授权</w:t>
      </w:r>
      <w:r>
        <w:rPr>
          <w:rFonts w:ascii="Times New Roman" w:eastAsia="仿宋_GB2312" w:hAnsi="Times New Roman" w:hint="eastAsia"/>
          <w:sz w:val="32"/>
          <w:szCs w:val="32"/>
          <w:u w:val="single"/>
          <w:shd w:val="clear" w:color="auto" w:fill="FFFFFF"/>
        </w:rPr>
        <w:t>闽西红色军工</w:t>
      </w:r>
      <w:r>
        <w:rPr>
          <w:rFonts w:ascii="Times New Roman" w:eastAsia="仿宋_GB2312" w:hAnsi="Times New Roman"/>
          <w:sz w:val="32"/>
          <w:szCs w:val="32"/>
          <w:u w:val="single"/>
          <w:shd w:val="clear" w:color="auto" w:fill="FFFFFF"/>
        </w:rPr>
        <w:t>文化创意</w:t>
      </w:r>
      <w:r>
        <w:rPr>
          <w:rFonts w:ascii="Times New Roman" w:eastAsia="仿宋_GB2312" w:hAnsi="Times New Roman" w:hint="eastAsia"/>
          <w:sz w:val="32"/>
          <w:szCs w:val="32"/>
          <w:u w:val="single"/>
          <w:shd w:val="clear" w:color="auto" w:fill="FFFFFF"/>
        </w:rPr>
        <w:t>设计</w:t>
      </w:r>
      <w:r>
        <w:rPr>
          <w:rFonts w:ascii="Times New Roman" w:eastAsia="仿宋_GB2312" w:hAnsi="Times New Roman"/>
          <w:sz w:val="32"/>
          <w:szCs w:val="32"/>
          <w:u w:val="single"/>
          <w:shd w:val="clear" w:color="auto" w:fill="FFFFFF"/>
        </w:rPr>
        <w:t>大赛组委会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对《</w:t>
      </w:r>
      <w:r>
        <w:rPr>
          <w:rFonts w:ascii="Times New Roman" w:eastAsia="仿宋_GB2312" w:hAnsi="Times New Roman"/>
          <w:sz w:val="32"/>
          <w:szCs w:val="32"/>
          <w:u w:val="single"/>
          <w:shd w:val="clear" w:color="auto" w:fill="FFFFFF"/>
        </w:rPr>
        <w:t xml:space="preserve">         </w:t>
      </w:r>
    </w:p>
    <w:p w14:paraId="6DF3D59F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》参赛作品进行后续开发、生产、制作和销售等事宜。授权期限为长久，自签订之日起生效。</w:t>
      </w:r>
    </w:p>
    <w:p w14:paraId="3E573650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特此授权！</w:t>
      </w:r>
    </w:p>
    <w:p w14:paraId="32CB7727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14:paraId="42A6CFB6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14:paraId="147B49F8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授权人（签字）：</w:t>
      </w:r>
    </w:p>
    <w:p w14:paraId="58D16232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 w14:paraId="73B0ED5B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ind w:firstLineChars="200" w:firstLine="640"/>
        <w:jc w:val="center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2021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日</w:t>
      </w:r>
    </w:p>
    <w:p w14:paraId="658EAA0D" w14:textId="77777777" w:rsidR="00647363" w:rsidRDefault="00647363" w:rsidP="00647363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14:paraId="50F9A1EE" w14:textId="77777777" w:rsidR="00647363" w:rsidRDefault="00647363">
      <w:bookmarkStart w:id="0" w:name="_GoBack"/>
      <w:bookmarkEnd w:id="0"/>
    </w:p>
    <w:sectPr w:rsidR="00647363">
      <w:pgSz w:w="11906" w:h="16838"/>
      <w:pgMar w:top="2098" w:right="1587" w:bottom="1984" w:left="1587" w:header="851" w:footer="1587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5B96"/>
    <w:rsid w:val="00647363"/>
    <w:rsid w:val="006C1E24"/>
    <w:rsid w:val="007E62E7"/>
    <w:rsid w:val="00C657A5"/>
    <w:rsid w:val="64A95B96"/>
    <w:rsid w:val="6D13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A3D60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</Words>
  <Characters>502</Characters>
  <Application>Microsoft Macintosh Word</Application>
  <DocSecurity>0</DocSecurity>
  <Lines>4</Lines>
  <Paragraphs>1</Paragraphs>
  <ScaleCrop>false</ScaleCrop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李婷婷</dc:creator>
  <cp:lastModifiedBy>Microsoft Office 用户</cp:lastModifiedBy>
  <cp:revision>4</cp:revision>
  <dcterms:created xsi:type="dcterms:W3CDTF">2021-06-25T07:10:00Z</dcterms:created>
  <dcterms:modified xsi:type="dcterms:W3CDTF">2021-07-07T03:39:00Z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